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59" w:rsidRPr="001B2859" w:rsidRDefault="001B2859" w:rsidP="001B2859">
      <w:pPr>
        <w:bidi/>
        <w:spacing w:after="0"/>
        <w:jc w:val="lowKashida"/>
        <w:rPr>
          <w:rFonts w:ascii="Tahoma" w:eastAsia="Times New Roman" w:hAnsi="Tahoma" w:cs="B Titr"/>
          <w:color w:val="FF0000"/>
          <w:sz w:val="32"/>
          <w:szCs w:val="32"/>
        </w:rPr>
      </w:pPr>
      <w:r w:rsidRPr="001B2859">
        <w:rPr>
          <w:rFonts w:ascii="Tahoma" w:eastAsia="Times New Roman" w:hAnsi="Tahoma" w:cs="B Titr"/>
          <w:color w:val="FF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77.75pt;height:140.25pt;z-index:251660288;mso-wrap-distance-left:0;mso-wrap-distance-right:0;mso-position-horizontal:left;mso-position-vertical-relative:line" o:allowoverlap="f">
            <w10:wrap type="square"/>
          </v:shape>
        </w:pict>
      </w:r>
      <w:r w:rsidRPr="001B2859">
        <w:rPr>
          <w:rFonts w:ascii="Tahoma" w:eastAsia="Times New Roman" w:hAnsi="Tahoma" w:cs="B Titr"/>
          <w:color w:val="FF0000"/>
          <w:sz w:val="32"/>
          <w:szCs w:val="32"/>
          <w:rtl/>
        </w:rPr>
        <w:t>كباب بختياري با ماهي</w:t>
      </w:r>
    </w:p>
    <w:p w:rsidR="001B2859" w:rsidRDefault="001B2859" w:rsidP="001B2859">
      <w:pPr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مواد لازم برا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1B285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چهار نفر</w:t>
      </w:r>
      <w:r w:rsidRPr="001B2859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:rsidR="001B2859" w:rsidRDefault="001B2859" w:rsidP="001B2859">
      <w:pPr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فيله ماه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ی   </w:t>
      </w:r>
      <w:r w:rsidRPr="001B285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1 كيلوگرم</w:t>
      </w:r>
      <w:r w:rsidRPr="001B2859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:rsidR="001B2859" w:rsidRDefault="001B2859" w:rsidP="001B2859">
      <w:pPr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1B285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دنبه گوسفند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  </w:t>
      </w:r>
      <w:r w:rsidRPr="001B285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250 گرم</w:t>
      </w:r>
      <w:r w:rsidRPr="001B2859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:rsidR="001B2859" w:rsidRDefault="001B2859" w:rsidP="001B2859">
      <w:pPr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1B285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پياز خلال شده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  </w:t>
      </w:r>
      <w:r w:rsidRPr="001B285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500 </w:t>
      </w:r>
      <w:r w:rsidRPr="001B285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گرم</w:t>
      </w:r>
      <w:r w:rsidRPr="001B2859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:rsidR="001B2859" w:rsidRDefault="001B2859" w:rsidP="001B2859">
      <w:pPr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1B285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زعفران دم شده 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  </w:t>
      </w:r>
      <w:r w:rsidRPr="001B285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يك چهارم</w:t>
      </w:r>
      <w:r w:rsidRPr="001B2859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1B285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پيمانه</w:t>
      </w:r>
      <w:r w:rsidRPr="001B2859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:rsidR="001B2859" w:rsidRDefault="001B2859" w:rsidP="001B2859">
      <w:pPr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1B285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نمك و فلفل به ميزان لازم</w:t>
      </w:r>
      <w:r w:rsidRPr="001B2859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:rsidR="001B2859" w:rsidRPr="001B2859" w:rsidRDefault="001B2859" w:rsidP="001B2859">
      <w:pPr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1B285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آبليمو 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  </w:t>
      </w:r>
      <w:r w:rsidRPr="001B285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يك چهارم پيمانه</w:t>
      </w:r>
      <w:r w:rsidRPr="001B2859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:rsidR="001B2859" w:rsidRPr="001B2859" w:rsidRDefault="001B2859" w:rsidP="001B2859">
      <w:pPr>
        <w:bidi/>
        <w:spacing w:after="0"/>
        <w:jc w:val="lowKashida"/>
        <w:rPr>
          <w:rFonts w:ascii="Tahoma" w:eastAsia="Times New Roman" w:hAnsi="Tahoma" w:cs="B Titr"/>
          <w:color w:val="FF0000"/>
          <w:sz w:val="32"/>
          <w:szCs w:val="32"/>
        </w:rPr>
      </w:pPr>
      <w:r w:rsidRPr="001B2859">
        <w:rPr>
          <w:rFonts w:ascii="Tahoma" w:eastAsia="Times New Roman" w:hAnsi="Tahoma" w:cs="B Titr"/>
          <w:color w:val="FF0000"/>
          <w:sz w:val="32"/>
          <w:szCs w:val="32"/>
          <w:rtl/>
        </w:rPr>
        <w:t>طرز</w:t>
      </w:r>
      <w:r w:rsidRPr="001B2859">
        <w:rPr>
          <w:rFonts w:ascii="Tahoma" w:eastAsia="Times New Roman" w:hAnsi="Tahoma" w:cs="B Titr"/>
          <w:color w:val="FF0000"/>
          <w:sz w:val="32"/>
          <w:szCs w:val="32"/>
        </w:rPr>
        <w:t xml:space="preserve"> </w:t>
      </w:r>
      <w:r w:rsidRPr="001B2859">
        <w:rPr>
          <w:rFonts w:ascii="Tahoma" w:eastAsia="Times New Roman" w:hAnsi="Tahoma" w:cs="B Titr"/>
          <w:color w:val="FF0000"/>
          <w:sz w:val="32"/>
          <w:szCs w:val="32"/>
          <w:rtl/>
        </w:rPr>
        <w:t>تهيه</w:t>
      </w:r>
      <w:r w:rsidRPr="001B2859">
        <w:rPr>
          <w:rFonts w:ascii="Tahoma" w:eastAsia="Times New Roman" w:hAnsi="Tahoma" w:cs="B Titr" w:hint="cs"/>
          <w:color w:val="FF0000"/>
          <w:sz w:val="32"/>
          <w:szCs w:val="32"/>
          <w:rtl/>
        </w:rPr>
        <w:t>:</w:t>
      </w:r>
    </w:p>
    <w:p w:rsidR="00DE40EF" w:rsidRPr="001B2859" w:rsidRDefault="001B2859" w:rsidP="001B2859">
      <w:pPr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Tahoma"/>
          <w:color w:val="000000" w:themeColor="text1"/>
          <w:sz w:val="20"/>
          <w:szCs w:val="20"/>
          <w:rtl/>
          <w:lang w:bidi="fa-IR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ماه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1B285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فيله شده را به طول 6</w:t>
      </w:r>
      <w:r w:rsidRPr="001B2859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cm </w:t>
      </w:r>
      <w:r w:rsidRPr="001B285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و قطر</w:t>
      </w:r>
      <w:r w:rsidRPr="001B2859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cm 3 </w:t>
      </w:r>
      <w:r w:rsidRPr="001B285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برش بزنيد. پياز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1B285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،</w:t>
      </w:r>
      <w:r w:rsidRPr="001B2859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1B285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زعفران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1B285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، نمك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1B285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، فلفل و آبليمو را به آن اضافه كنيد. دنبه ها را به يك اندازه برش زده</w:t>
      </w:r>
      <w:r w:rsidRPr="001B2859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1B285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و به مدت 2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1B285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ساعت در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اين سس بخيسانيد. بعد قطعات ماه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1B285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و دنبه را يك در ميان به سيخ</w:t>
      </w:r>
      <w:r w:rsidRPr="001B2859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1B285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كشيده و اين كار را تكرا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ر كنيد تا سيخ پر شود. سيخ را رو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1B285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تخته آشپزخانه قرار دهيد</w:t>
      </w:r>
      <w:r w:rsidRPr="001B2859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و با بيفتك كوب كم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1B285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م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اهي و دنبه را بكوبيد . سپس رو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1B285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آتش منقل قرار دهيد تا دو طرف</w:t>
      </w:r>
      <w:r w:rsidRPr="001B2859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1B285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آن كباب شود. اين كباب را همراه چلو و گوجه كباب شده سرو كنيد.</w:t>
      </w:r>
    </w:p>
    <w:sectPr w:rsidR="00DE40EF" w:rsidRPr="001B2859" w:rsidSect="00DE40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859"/>
    <w:rsid w:val="001B2859"/>
    <w:rsid w:val="00DE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s.talan</dc:creator>
  <cp:lastModifiedBy>s.talan</cp:lastModifiedBy>
  <cp:revision>1</cp:revision>
  <dcterms:created xsi:type="dcterms:W3CDTF">2018-08-13T08:13:00Z</dcterms:created>
  <dcterms:modified xsi:type="dcterms:W3CDTF">2018-08-13T08:17:00Z</dcterms:modified>
</cp:coreProperties>
</file>